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9A37F" w14:textId="021E4A22" w:rsidR="00F23155" w:rsidRPr="00F23155" w:rsidRDefault="00F23155" w:rsidP="00F23155">
      <w:pPr>
        <w:spacing w:after="0"/>
        <w:rPr>
          <w:b/>
          <w:bCs/>
          <w:u w:val="single"/>
        </w:rPr>
      </w:pPr>
      <w:r w:rsidRPr="00F23155">
        <w:rPr>
          <w:b/>
          <w:bCs/>
          <w:u w:val="single"/>
        </w:rPr>
        <w:t>Education and Visitor Data S</w:t>
      </w:r>
      <w:r w:rsidR="008C3FE6">
        <w:rPr>
          <w:b/>
          <w:bCs/>
          <w:u w:val="single"/>
        </w:rPr>
        <w:t>pring</w:t>
      </w:r>
      <w:r w:rsidRPr="00F23155">
        <w:rPr>
          <w:b/>
          <w:bCs/>
          <w:u w:val="single"/>
        </w:rPr>
        <w:t xml:space="preserve"> 202</w:t>
      </w:r>
      <w:r w:rsidR="008C3FE6">
        <w:rPr>
          <w:b/>
          <w:bCs/>
          <w:u w:val="single"/>
        </w:rPr>
        <w:t>6</w:t>
      </w:r>
      <w:r w:rsidRPr="00F23155">
        <w:rPr>
          <w:b/>
          <w:bCs/>
          <w:u w:val="single"/>
        </w:rPr>
        <w:t xml:space="preserve"> Internship</w:t>
      </w:r>
    </w:p>
    <w:p w14:paraId="3D9F70D9" w14:textId="77777777" w:rsidR="00F23155" w:rsidRDefault="00F23155" w:rsidP="00F23155">
      <w:pPr>
        <w:spacing w:after="0"/>
      </w:pPr>
    </w:p>
    <w:p w14:paraId="5712155D" w14:textId="035EE641" w:rsidR="00F23155" w:rsidRDefault="00F23155" w:rsidP="00F23155">
      <w:pPr>
        <w:spacing w:after="0"/>
      </w:pPr>
      <w:r>
        <w:rPr>
          <w:b/>
          <w:bCs/>
        </w:rPr>
        <w:t xml:space="preserve">Description: </w:t>
      </w:r>
      <w:r w:rsidRPr="00F23155">
        <w:t xml:space="preserve">The George Washington Foundation is seeking several motivated individuals with an interest in education, visitor services, and the visitor experience to head a visitor data collection project at </w:t>
      </w:r>
      <w:r w:rsidR="008C3FE6">
        <w:t>George Washington’s Ferry Farm</w:t>
      </w:r>
      <w:r w:rsidRPr="00F23155">
        <w:t>. This project will span the 202</w:t>
      </w:r>
      <w:r w:rsidR="008C3FE6">
        <w:t>6</w:t>
      </w:r>
      <w:r w:rsidRPr="00F23155">
        <w:t xml:space="preserve"> season. The work that is done by the </w:t>
      </w:r>
      <w:r w:rsidR="008C3FE6">
        <w:t>spring</w:t>
      </w:r>
      <w:r w:rsidRPr="00F23155">
        <w:t xml:space="preserve"> interns</w:t>
      </w:r>
      <w:r w:rsidR="008C3FE6">
        <w:t xml:space="preserve"> will establish the scope, methodology, and overall appearance of this year-long project. </w:t>
      </w:r>
    </w:p>
    <w:p w14:paraId="25F3972C" w14:textId="77777777" w:rsidR="00F23155" w:rsidRDefault="00F23155" w:rsidP="00F23155">
      <w:pPr>
        <w:spacing w:after="0"/>
      </w:pPr>
    </w:p>
    <w:p w14:paraId="1A69A9C2" w14:textId="506608C4" w:rsidR="00F23155" w:rsidRPr="00F23155" w:rsidRDefault="00F23155" w:rsidP="00F23155">
      <w:pPr>
        <w:spacing w:after="0"/>
      </w:pPr>
      <w:r>
        <w:rPr>
          <w:b/>
          <w:bCs/>
        </w:rPr>
        <w:t>Status:</w:t>
      </w:r>
      <w:r>
        <w:t xml:space="preserve"> Part time seasonal, unpaid internship</w:t>
      </w:r>
    </w:p>
    <w:p w14:paraId="22467C05" w14:textId="77777777" w:rsidR="00F23155" w:rsidRPr="00F23155" w:rsidRDefault="00F23155" w:rsidP="00F23155">
      <w:pPr>
        <w:spacing w:after="0"/>
      </w:pPr>
    </w:p>
    <w:p w14:paraId="6BCA854C" w14:textId="732BAA0C" w:rsidR="00F23155" w:rsidRPr="00F23155" w:rsidRDefault="00F23155" w:rsidP="00F23155">
      <w:pPr>
        <w:spacing w:after="0"/>
        <w:rPr>
          <w:b/>
          <w:bCs/>
        </w:rPr>
      </w:pPr>
      <w:r>
        <w:rPr>
          <w:b/>
          <w:bCs/>
        </w:rPr>
        <w:t xml:space="preserve">Duties and </w:t>
      </w:r>
      <w:r w:rsidRPr="00F23155">
        <w:rPr>
          <w:b/>
          <w:bCs/>
        </w:rPr>
        <w:t xml:space="preserve">Responsibilities: </w:t>
      </w:r>
    </w:p>
    <w:p w14:paraId="36A2FC69" w14:textId="77777777" w:rsidR="00913A4D" w:rsidRDefault="00913A4D" w:rsidP="00913A4D">
      <w:pPr>
        <w:pStyle w:val="ListParagraph"/>
        <w:numPr>
          <w:ilvl w:val="0"/>
          <w:numId w:val="1"/>
        </w:numPr>
      </w:pPr>
      <w:r>
        <w:t>Develop, with assistance, multiple methods of collecting visitor data at Ferry Farm.</w:t>
      </w:r>
    </w:p>
    <w:p w14:paraId="25BA1566" w14:textId="77777777" w:rsidR="00913A4D" w:rsidRDefault="00913A4D" w:rsidP="00913A4D">
      <w:pPr>
        <w:pStyle w:val="ListParagraph"/>
        <w:numPr>
          <w:ilvl w:val="0"/>
          <w:numId w:val="1"/>
        </w:numPr>
      </w:pPr>
      <w:r>
        <w:t>Research other large scale data collection projects from comparable sites and compile research to assist our own development.</w:t>
      </w:r>
    </w:p>
    <w:p w14:paraId="6ED3A7F1" w14:textId="77777777" w:rsidR="00913A4D" w:rsidRDefault="00913A4D" w:rsidP="00913A4D">
      <w:pPr>
        <w:pStyle w:val="ListParagraph"/>
        <w:numPr>
          <w:ilvl w:val="0"/>
          <w:numId w:val="1"/>
        </w:numPr>
      </w:pPr>
      <w:r>
        <w:t>Collect said data of Ferry Farm visitation. This could include, but is not limited to:</w:t>
      </w:r>
    </w:p>
    <w:p w14:paraId="48DECA1A" w14:textId="77777777" w:rsidR="00913A4D" w:rsidRDefault="00913A4D" w:rsidP="00913A4D">
      <w:pPr>
        <w:pStyle w:val="ListParagraph"/>
        <w:numPr>
          <w:ilvl w:val="1"/>
          <w:numId w:val="1"/>
        </w:numPr>
      </w:pPr>
      <w:r>
        <w:t>In-person surveys</w:t>
      </w:r>
    </w:p>
    <w:p w14:paraId="25FC2389" w14:textId="77777777" w:rsidR="00913A4D" w:rsidRDefault="00913A4D" w:rsidP="00913A4D">
      <w:pPr>
        <w:pStyle w:val="ListParagraph"/>
        <w:numPr>
          <w:ilvl w:val="1"/>
          <w:numId w:val="1"/>
        </w:numPr>
      </w:pPr>
      <w:r>
        <w:t>Virtual surveys</w:t>
      </w:r>
    </w:p>
    <w:p w14:paraId="54EBFB50" w14:textId="77777777" w:rsidR="00913A4D" w:rsidRDefault="00913A4D" w:rsidP="00913A4D">
      <w:pPr>
        <w:pStyle w:val="ListParagraph"/>
        <w:numPr>
          <w:ilvl w:val="1"/>
          <w:numId w:val="1"/>
        </w:numPr>
      </w:pPr>
      <w:r>
        <w:t>Soliciting comments</w:t>
      </w:r>
    </w:p>
    <w:p w14:paraId="7C14FCE8" w14:textId="77777777" w:rsidR="00913A4D" w:rsidRDefault="00913A4D" w:rsidP="00913A4D">
      <w:pPr>
        <w:pStyle w:val="ListParagraph"/>
        <w:numPr>
          <w:ilvl w:val="1"/>
          <w:numId w:val="1"/>
        </w:numPr>
      </w:pPr>
      <w:r>
        <w:t xml:space="preserve">Counting bodies </w:t>
      </w:r>
    </w:p>
    <w:p w14:paraId="4C37501C" w14:textId="77777777" w:rsidR="00913A4D" w:rsidRDefault="00913A4D" w:rsidP="00913A4D">
      <w:pPr>
        <w:pStyle w:val="ListParagraph"/>
        <w:numPr>
          <w:ilvl w:val="1"/>
          <w:numId w:val="1"/>
        </w:numPr>
      </w:pPr>
      <w:r>
        <w:t>“Check-in” method for visitors on off days</w:t>
      </w:r>
    </w:p>
    <w:p w14:paraId="01091785" w14:textId="77777777" w:rsidR="00913A4D" w:rsidRDefault="00913A4D" w:rsidP="00913A4D">
      <w:pPr>
        <w:pStyle w:val="ListParagraph"/>
        <w:numPr>
          <w:ilvl w:val="1"/>
          <w:numId w:val="1"/>
        </w:numPr>
      </w:pPr>
      <w:r>
        <w:t xml:space="preserve">Off-site collection </w:t>
      </w:r>
    </w:p>
    <w:p w14:paraId="54D7F885" w14:textId="77777777" w:rsidR="00913A4D" w:rsidRDefault="00913A4D" w:rsidP="00913A4D">
      <w:pPr>
        <w:pStyle w:val="ListParagraph"/>
        <w:numPr>
          <w:ilvl w:val="0"/>
          <w:numId w:val="1"/>
        </w:numPr>
      </w:pPr>
      <w:r>
        <w:t>Collaborate with other departments in the Foundation to include their input and ensure that the data is useful beyond education and visitor services.</w:t>
      </w:r>
    </w:p>
    <w:p w14:paraId="7C65F0CA" w14:textId="77777777" w:rsidR="00913A4D" w:rsidRDefault="00913A4D" w:rsidP="00913A4D">
      <w:pPr>
        <w:pStyle w:val="ListParagraph"/>
        <w:numPr>
          <w:ilvl w:val="0"/>
          <w:numId w:val="1"/>
        </w:numPr>
      </w:pPr>
      <w:r>
        <w:t>Analyze the data collected during phase one and create a preliminary report.</w:t>
      </w:r>
    </w:p>
    <w:p w14:paraId="6DD35EF4" w14:textId="77777777" w:rsidR="00913A4D" w:rsidRDefault="00913A4D" w:rsidP="00913A4D">
      <w:pPr>
        <w:pStyle w:val="ListParagraph"/>
        <w:numPr>
          <w:ilvl w:val="0"/>
          <w:numId w:val="1"/>
        </w:numPr>
      </w:pPr>
      <w:r>
        <w:t>Establish standards that will be referred to throughout the rest of the project.</w:t>
      </w:r>
    </w:p>
    <w:p w14:paraId="60EEB44B" w14:textId="77777777" w:rsidR="00913A4D" w:rsidRDefault="00913A4D" w:rsidP="00913A4D">
      <w:pPr>
        <w:pStyle w:val="ListParagraph"/>
        <w:numPr>
          <w:ilvl w:val="0"/>
          <w:numId w:val="1"/>
        </w:numPr>
      </w:pPr>
      <w:r>
        <w:t>Assist with daily operations of the site and special events, both through collection of data and through support for our front-end staff.</w:t>
      </w:r>
    </w:p>
    <w:p w14:paraId="67405746" w14:textId="4087929D" w:rsidR="00F23155" w:rsidRDefault="00913A4D" w:rsidP="00913A4D">
      <w:pPr>
        <w:spacing w:after="0"/>
      </w:pPr>
      <w:r>
        <w:t>Other duties as assigned.</w:t>
      </w:r>
    </w:p>
    <w:p w14:paraId="1830D14E" w14:textId="77777777" w:rsidR="008C3FE6" w:rsidRDefault="008C3FE6" w:rsidP="00913A4D">
      <w:pPr>
        <w:spacing w:after="0"/>
      </w:pPr>
    </w:p>
    <w:p w14:paraId="692BD9D5" w14:textId="59E868A8" w:rsidR="00F23155" w:rsidRDefault="00F23155" w:rsidP="00F23155">
      <w:pPr>
        <w:spacing w:after="0"/>
        <w:rPr>
          <w:b/>
          <w:bCs/>
        </w:rPr>
      </w:pPr>
      <w:r>
        <w:rPr>
          <w:b/>
          <w:bCs/>
        </w:rPr>
        <w:t>Minimum Qualifications:</w:t>
      </w:r>
    </w:p>
    <w:p w14:paraId="19F95F2C" w14:textId="7F4DE401" w:rsidR="00F23155" w:rsidRPr="00F23155" w:rsidRDefault="00F23155" w:rsidP="00F23155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t>Must be a current student or recent graduate of a university</w:t>
      </w:r>
    </w:p>
    <w:p w14:paraId="501ED157" w14:textId="77777777" w:rsidR="00F23155" w:rsidRDefault="00F23155" w:rsidP="00F23155">
      <w:pPr>
        <w:pStyle w:val="ListParagraph"/>
        <w:numPr>
          <w:ilvl w:val="0"/>
          <w:numId w:val="4"/>
        </w:numPr>
        <w:spacing w:after="0"/>
      </w:pPr>
      <w:r w:rsidRPr="00F23155">
        <w:t xml:space="preserve">Interest in history and in working with the public </w:t>
      </w:r>
    </w:p>
    <w:p w14:paraId="635D2F95" w14:textId="77777777" w:rsidR="00F23155" w:rsidRDefault="00F23155" w:rsidP="00F23155">
      <w:pPr>
        <w:pStyle w:val="ListParagraph"/>
        <w:numPr>
          <w:ilvl w:val="0"/>
          <w:numId w:val="4"/>
        </w:numPr>
        <w:spacing w:after="0"/>
      </w:pPr>
      <w:r w:rsidRPr="00F23155">
        <w:t xml:space="preserve">Comfortable with public speaking </w:t>
      </w:r>
    </w:p>
    <w:p w14:paraId="5F958CAC" w14:textId="77777777" w:rsidR="001949AF" w:rsidRDefault="001949AF" w:rsidP="001949AF">
      <w:pPr>
        <w:pStyle w:val="ListParagraph"/>
        <w:numPr>
          <w:ilvl w:val="0"/>
          <w:numId w:val="4"/>
        </w:numPr>
        <w:spacing w:after="0"/>
      </w:pPr>
      <w:r w:rsidRPr="001949AF">
        <w:t xml:space="preserve">Good attitude and ability to work in a team environment </w:t>
      </w:r>
    </w:p>
    <w:p w14:paraId="56CE0702" w14:textId="07428E03" w:rsidR="001949AF" w:rsidRDefault="001949AF" w:rsidP="001949AF">
      <w:pPr>
        <w:pStyle w:val="ListParagraph"/>
        <w:numPr>
          <w:ilvl w:val="0"/>
          <w:numId w:val="4"/>
        </w:numPr>
        <w:spacing w:after="0"/>
      </w:pPr>
      <w:r w:rsidRPr="001949AF">
        <w:t>Highly motivated with an ability to adapt to change</w:t>
      </w:r>
    </w:p>
    <w:p w14:paraId="28A80F3D" w14:textId="77777777" w:rsidR="001949AF" w:rsidRDefault="001949AF" w:rsidP="001949AF">
      <w:pPr>
        <w:spacing w:after="0"/>
      </w:pPr>
    </w:p>
    <w:p w14:paraId="0904D11E" w14:textId="77777777" w:rsidR="008C3FE6" w:rsidRDefault="008C3FE6" w:rsidP="001949AF">
      <w:pPr>
        <w:spacing w:after="0"/>
        <w:rPr>
          <w:b/>
          <w:bCs/>
        </w:rPr>
      </w:pPr>
    </w:p>
    <w:p w14:paraId="03FA170B" w14:textId="23DA4E91" w:rsidR="001949AF" w:rsidRPr="001949AF" w:rsidRDefault="001949AF" w:rsidP="001949AF">
      <w:pPr>
        <w:spacing w:after="0"/>
      </w:pPr>
      <w:r>
        <w:rPr>
          <w:b/>
          <w:bCs/>
        </w:rPr>
        <w:lastRenderedPageBreak/>
        <w:t>Preferred Qualifications:</w:t>
      </w:r>
    </w:p>
    <w:p w14:paraId="71491E2E" w14:textId="2E7AC4CF" w:rsidR="00F23155" w:rsidRDefault="00F23155" w:rsidP="00F23155">
      <w:pPr>
        <w:pStyle w:val="ListParagraph"/>
        <w:numPr>
          <w:ilvl w:val="0"/>
          <w:numId w:val="4"/>
        </w:numPr>
        <w:spacing w:after="0"/>
      </w:pPr>
      <w:r>
        <w:t>Experience with collecting and analyzing data</w:t>
      </w:r>
    </w:p>
    <w:p w14:paraId="5DFE2503" w14:textId="298EF238" w:rsidR="00F23155" w:rsidRDefault="00F23155" w:rsidP="00F23155">
      <w:pPr>
        <w:pStyle w:val="ListParagraph"/>
        <w:numPr>
          <w:ilvl w:val="0"/>
          <w:numId w:val="4"/>
        </w:numPr>
        <w:spacing w:after="0"/>
      </w:pPr>
      <w:r>
        <w:t xml:space="preserve">An understanding of non-profit museum </w:t>
      </w:r>
      <w:r w:rsidR="001949AF">
        <w:t>operations</w:t>
      </w:r>
    </w:p>
    <w:p w14:paraId="4E646196" w14:textId="59E3E42D" w:rsidR="001949AF" w:rsidRDefault="001949AF" w:rsidP="00F23155">
      <w:pPr>
        <w:pStyle w:val="ListParagraph"/>
        <w:numPr>
          <w:ilvl w:val="0"/>
          <w:numId w:val="4"/>
        </w:numPr>
        <w:spacing w:after="0"/>
      </w:pPr>
      <w:r>
        <w:t>Experience facilitating a visitor experience in a museum or other historical environment</w:t>
      </w:r>
    </w:p>
    <w:p w14:paraId="7383BB38" w14:textId="1F289054" w:rsidR="001949AF" w:rsidRDefault="001949AF" w:rsidP="00F23155">
      <w:pPr>
        <w:pStyle w:val="ListParagraph"/>
        <w:numPr>
          <w:ilvl w:val="0"/>
          <w:numId w:val="4"/>
        </w:numPr>
        <w:spacing w:after="0"/>
      </w:pPr>
      <w:r>
        <w:t>Ability to work weekends a plus</w:t>
      </w:r>
    </w:p>
    <w:p w14:paraId="4AADABF8" w14:textId="77777777" w:rsidR="001949AF" w:rsidRDefault="001949AF" w:rsidP="001949AF">
      <w:pPr>
        <w:spacing w:after="0"/>
      </w:pPr>
    </w:p>
    <w:p w14:paraId="36F6B614" w14:textId="0A50E158" w:rsidR="00F23155" w:rsidRDefault="001949AF" w:rsidP="00F23155">
      <w:pPr>
        <w:spacing w:after="0"/>
      </w:pPr>
      <w:r>
        <w:rPr>
          <w:b/>
          <w:bCs/>
        </w:rPr>
        <w:t xml:space="preserve">Physical Demands: </w:t>
      </w:r>
      <w:r w:rsidR="00F23155" w:rsidRPr="00F23155">
        <w:t>The position involves physical movement around the site, and may require standing or remaining stationary for long periods of time.</w:t>
      </w:r>
      <w:r>
        <w:t xml:space="preserve"> All work will be done on-site at </w:t>
      </w:r>
      <w:r w:rsidR="008C3FE6">
        <w:t>Ferry Farm</w:t>
      </w:r>
      <w:r>
        <w:t xml:space="preserve">. </w:t>
      </w:r>
    </w:p>
    <w:p w14:paraId="4AAA4E57" w14:textId="77777777" w:rsidR="001949AF" w:rsidRDefault="001949AF" w:rsidP="00F23155">
      <w:pPr>
        <w:spacing w:after="0"/>
      </w:pPr>
    </w:p>
    <w:p w14:paraId="602F5A3D" w14:textId="761C5801" w:rsidR="00F23155" w:rsidRDefault="001949AF" w:rsidP="00F23155">
      <w:pPr>
        <w:spacing w:after="0"/>
      </w:pPr>
      <w:r>
        <w:rPr>
          <w:b/>
          <w:bCs/>
        </w:rPr>
        <w:t xml:space="preserve">Schedule: </w:t>
      </w:r>
      <w:r w:rsidR="00F23155">
        <w:t>Expected working time will not exceed 8-16 hours per week. Schedule is flexible and dependent on the applicant’s availability.</w:t>
      </w:r>
      <w:r>
        <w:t xml:space="preserve"> This internship will last through the </w:t>
      </w:r>
      <w:r w:rsidR="008C3FE6">
        <w:t>spring semester</w:t>
      </w:r>
      <w:r>
        <w:t xml:space="preserve"> of 202</w:t>
      </w:r>
      <w:r w:rsidR="008C3FE6">
        <w:t>6, January 12</w:t>
      </w:r>
      <w:r w:rsidR="008C3FE6" w:rsidRPr="008C3FE6">
        <w:rPr>
          <w:vertAlign w:val="superscript"/>
        </w:rPr>
        <w:t>th</w:t>
      </w:r>
      <w:r w:rsidR="008C3FE6">
        <w:t>-May 1</w:t>
      </w:r>
      <w:r w:rsidR="008C3FE6" w:rsidRPr="008C3FE6">
        <w:rPr>
          <w:vertAlign w:val="superscript"/>
        </w:rPr>
        <w:t>st</w:t>
      </w:r>
      <w:r>
        <w:t>.</w:t>
      </w:r>
    </w:p>
    <w:p w14:paraId="515B30AF" w14:textId="77777777" w:rsidR="001949AF" w:rsidRDefault="001949AF" w:rsidP="00F23155">
      <w:pPr>
        <w:spacing w:after="0"/>
      </w:pPr>
    </w:p>
    <w:p w14:paraId="07E9BF2D" w14:textId="7076826C" w:rsidR="00F23155" w:rsidRPr="00F23155" w:rsidRDefault="00F23155" w:rsidP="00F23155">
      <w:pPr>
        <w:spacing w:after="0"/>
      </w:pPr>
      <w:r>
        <w:t xml:space="preserve">To apply, please email a resume and cover letter to </w:t>
      </w:r>
      <w:hyperlink r:id="rId5" w:history="1">
        <w:r w:rsidR="00133F25" w:rsidRPr="000D3342">
          <w:rPr>
            <w:rStyle w:val="Hyperlink"/>
          </w:rPr>
          <w:t>alden@gwffoundation.org</w:t>
        </w:r>
      </w:hyperlink>
      <w:r w:rsidR="00133F25">
        <w:rPr>
          <w:u w:val="single"/>
        </w:rPr>
        <w:t xml:space="preserve"> </w:t>
      </w:r>
      <w:r w:rsidR="00133F25" w:rsidRPr="00133F25">
        <w:t xml:space="preserve">before </w:t>
      </w:r>
      <w:r w:rsidR="008C3FE6">
        <w:rPr>
          <w:b/>
          <w:bCs/>
        </w:rPr>
        <w:t>December</w:t>
      </w:r>
      <w:r w:rsidR="00133F25" w:rsidRPr="00133F25">
        <w:rPr>
          <w:b/>
          <w:bCs/>
        </w:rPr>
        <w:t xml:space="preserve"> 1</w:t>
      </w:r>
      <w:r w:rsidR="008C3FE6">
        <w:rPr>
          <w:b/>
          <w:bCs/>
        </w:rPr>
        <w:t>2</w:t>
      </w:r>
      <w:r w:rsidR="008C3FE6">
        <w:rPr>
          <w:b/>
          <w:bCs/>
          <w:vertAlign w:val="superscript"/>
        </w:rPr>
        <w:t>th</w:t>
      </w:r>
      <w:r w:rsidR="00133F25" w:rsidRPr="00133F25">
        <w:rPr>
          <w:b/>
          <w:bCs/>
        </w:rPr>
        <w:t>, 2025.</w:t>
      </w:r>
    </w:p>
    <w:p w14:paraId="5DEFBB99" w14:textId="77777777" w:rsidR="00DE035C" w:rsidRDefault="00DE035C"/>
    <w:sectPr w:rsidR="00DE0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9690D"/>
    <w:multiLevelType w:val="hybridMultilevel"/>
    <w:tmpl w:val="E9646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F7335"/>
    <w:multiLevelType w:val="hybridMultilevel"/>
    <w:tmpl w:val="0B528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25FC8"/>
    <w:multiLevelType w:val="hybridMultilevel"/>
    <w:tmpl w:val="AA38B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868029">
    <w:abstractNumId w:val="2"/>
  </w:num>
  <w:num w:numId="2" w16cid:durableId="339965239">
    <w:abstractNumId w:val="2"/>
  </w:num>
  <w:num w:numId="3" w16cid:durableId="1216546820">
    <w:abstractNumId w:val="0"/>
  </w:num>
  <w:num w:numId="4" w16cid:durableId="1561090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55"/>
    <w:rsid w:val="00133F25"/>
    <w:rsid w:val="001949AF"/>
    <w:rsid w:val="003D750F"/>
    <w:rsid w:val="008A7428"/>
    <w:rsid w:val="008C3FE6"/>
    <w:rsid w:val="00913A4D"/>
    <w:rsid w:val="00DE035C"/>
    <w:rsid w:val="00F23155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0F7A1"/>
  <w15:chartTrackingRefBased/>
  <w15:docId w15:val="{A327EBEF-8B15-428E-8D5D-0A515587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1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3F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4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den@gwffoundat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419</Words>
  <Characters>2126</Characters>
  <Application>Microsoft Office Word</Application>
  <DocSecurity>0</DocSecurity>
  <Lines>47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Alden, Sarah</dc:creator>
  <cp:keywords/>
  <dc:description/>
  <cp:lastModifiedBy>Alden, Sarah</cp:lastModifiedBy>
  <cp:revision>3</cp:revision>
  <dcterms:created xsi:type="dcterms:W3CDTF">2025-11-14T18:35:00Z</dcterms:created>
  <dcterms:modified xsi:type="dcterms:W3CDTF">2025-11-14T18:41:00Z</dcterms:modified>
</cp:coreProperties>
</file>